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left"/>
      </w:pPr>
      <w:r>
        <w:rPr>
          <w:b/>
          <w:bCs/>
          <w:color w:val="17212B"/>
          <w:sz w:val="34"/>
          <w:szCs w:val="34"/>
        </w:rPr>
        <w:t xml:space="preserve">Максим Пешехонов</w:t>
      </w:r>
    </w:p>
    <w:p>
      <w:pPr>
        <w:spacing w:after="80"/>
      </w:pPr>
      <w:r>
        <w:rPr>
          <w:b/>
          <w:bCs/>
          <w:color w:val="1F5F8B"/>
          <w:sz w:val="24"/>
          <w:szCs w:val="24"/>
        </w:rPr>
        <w:t xml:space="preserve">Senior Fullstack Engineer</w:t>
      </w:r>
    </w:p>
    <w:p>
      <w:pPr>
        <w:pStyle w:val="Normal"/>
        <w:spacing w:after="120" w:line="276"/>
      </w:pPr>
      <w:r>
        <w:t xml:space="preserve">Удалённо, РФ · kassady71@gmail.com · +79509196786</w:t>
      </w:r>
    </w:p>
    <w:p>
      <w:pPr>
        <w:pStyle w:val="Heading1"/>
        <w:keepNext/>
      </w:pPr>
      <w:r>
        <w:t xml:space="preserve">О себе</w:t>
      </w:r>
    </w:p>
    <w:p>
      <w:pPr>
        <w:pStyle w:val="Normal"/>
        <w:spacing w:after="120" w:line="276"/>
      </w:pPr>
      <w:r>
        <w:t xml:space="preserve">Senior Fullstack Engineer с frontend-фокусом, 7 лет в разработке. Стек: React, TypeScript, Next.js, Node.js/Nest.js, REST/OpenAPI, PostgreSQL и CI/CD.</w:t>
      </w:r>
    </w:p>
    <w:p>
      <w:pPr>
        <w:pStyle w:val="Normal"/>
        <w:spacing w:after="120" w:line="276"/>
      </w:pPr>
      <w:r>
        <w:t xml:space="preserve">Делаю сложные продуктовые модули end to end: роли и доступы, длинные формы, GraphQL, WebSocket, real-time сценарии и разбор ошибок в production.</w:t>
      </w:r>
    </w:p>
    <w:p>
      <w:pPr>
        <w:pStyle w:val="Normal"/>
        <w:spacing w:after="120" w:line="276"/>
      </w:pPr>
      <w:r>
        <w:t xml:space="preserve">Работал в X5, BI.ZONE, НЛМК, Citilink и POTALONU. Собирал кабинеты, Mini Apps, Canvas-редакторы, API-интеграции и доводил фичи до релиза.</w:t>
      </w:r>
    </w:p>
    <w:p>
      <w:pPr>
        <w:pStyle w:val="Heading1"/>
        <w:keepNext/>
      </w:pPr>
      <w:r>
        <w:t xml:space="preserve">Опыт работы</w:t>
      </w:r>
    </w:p>
    <w:p>
      <w:pPr>
        <w:pStyle w:val="Heading2"/>
        <w:keepNext/>
      </w:pPr>
      <w:r>
        <w:rPr>
          <w:b/>
          <w:bCs/>
        </w:rPr>
        <w:t xml:space="preserve">POTALONU LLC - </w:t>
      </w:r>
      <w:r>
        <w:t xml:space="preserve">Senior Fullstack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09.2025 - 06.2026 | Удалённо | Билеты и инструменты для стримеров</w:t>
      </w:r>
    </w:p>
    <w:p>
      <w:pPr>
        <w:keepNext/>
        <w:spacing w:after="60" w:before="80"/>
      </w:pPr>
      <w:r>
        <w:rPr>
          <w:b/>
          <w:bCs/>
        </w:rPr>
        <w:t xml:space="preserve">sendonate.com - Fullstack: мини-приложение, кабинет стримера, API и OBS-оверлей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Собрал на React мини-приложение для донатов, кабинет стримера и оверлей с алертами и прогрессбаром; довёл до production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Дорабатывал Python/Django REST API кабинета стримера: сборы и история сбросов, валюты, обработка и модерация донатов; добавлял тесты и типизацию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Настроил CI/CD (GitHub Actions) и Sentry: три клиента на одном API без рассинхрона с backend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Закрыл полный сценарий: оплата в Mini App, кабинет стримера, алерт на эфире в OBS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React, TypeScript, Python, Django REST, Vite, WebSocket, CI/CD, GitHub Actions, Sentry</w:t>
      </w:r>
    </w:p>
    <w:p>
      <w:pPr>
        <w:keepNext/>
        <w:spacing w:after="60" w:before="80"/>
      </w:pPr>
      <w:r>
        <w:rPr>
          <w:b/>
          <w:bCs/>
        </w:rPr>
        <w:t xml:space="preserve">PREEGLOS - Витрина билетов и редактор схем залов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Собрал витрину и checkout на Next.js: Auth.js, PostgreSQL, REST API по OpenAPI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Сделал редактор схем залов на Canvas и встраиваемый виджет выбора мест вместо seats.io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В production: десятки залов и событий - организаторы рисуют схему сами, покупатели выбирают места на сайте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Настроил CI/CD (GitLab CI) и выкладку через Docker Compose</w:t>
      </w:r>
    </w:p>
    <w:p>
      <w:pPr>
        <w:pStyle w:val="Normal"/>
        <w:spacing w:after="120" w:line="276"/>
      </w:pPr>
      <w:r>
        <w:rPr>
          <w:color w:val="52606D"/>
        </w:rPr>
        <w:t xml:space="preserve">Стек: Next.js, React, TypeScript, JavaScript, Canvas, PostgreSQL, CI/CD, GitLab CI</w:t>
      </w:r>
    </w:p>
    <w:p>
      <w:pPr>
        <w:pStyle w:val="Heading2"/>
        <w:keepNext/>
      </w:pPr>
      <w:r>
        <w:rPr>
          <w:b/>
          <w:bCs/>
        </w:rPr>
        <w:t xml:space="preserve">X5 Tech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04.2024 - 07.2025 | Удалённо | IT X5 Group, крупнейший продуктовый ритейлер РФ</w:t>
      </w:r>
    </w:p>
    <w:p>
      <w:pPr>
        <w:keepNext/>
        <w:spacing w:after="60" w:before="80"/>
      </w:pPr>
      <w:r>
        <w:rPr>
          <w:b/>
          <w:bCs/>
        </w:rPr>
        <w:t xml:space="preserve">НКЗ 3.0 - согласование закупок - Модуль для сотен (до тысяч) внутренних пользователей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Один из 2 frontend: React, TypeScript, роли (Keycloak), длинные формы, REST API (Orval), UI Kit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Сам перевёл модуль на Vite с разделением кода (code splitting) на длинных сценариях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Закрыл UI полного цикла согласования: роли, статусы, формы, переходы этапов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Вёл code review и декомпозицию frontend-модулей вместе с backend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React, TypeScript, JavaScript, Vite, Orval, Keycloak, react-hook-form</w:t>
      </w:r>
    </w:p>
    <w:p>
      <w:pPr>
        <w:pStyle w:val="Heading2"/>
        <w:keepNext/>
      </w:pPr>
      <w:r>
        <w:rPr>
          <w:b/>
          <w:bCs/>
        </w:rPr>
        <w:t xml:space="preserve">BI.ZONE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06.2023 - 03.2024 | Удалённо | Кибербезопасность, продукты Threat Intelligence</w:t>
      </w:r>
    </w:p>
    <w:p>
      <w:pPr>
        <w:keepNext/>
        <w:spacing w:after="60" w:before="80"/>
      </w:pPr>
      <w:r>
        <w:rPr>
          <w:b/>
          <w:bCs/>
        </w:rPr>
        <w:t xml:space="preserve">Threat Intelligence - Аналитика киберугроз, frontend-команда из 3 человек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Собрал разделы категорий угроз и детальную форму связей на GraphQL (Apollo)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Добавил виртуализацию длинных списков; покрыл тестами (Jest); вёл code review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Категории и форма стали основным способом связывать угрозы в продукте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Собрал часть графа связей сущностей на D3.js для аналитиков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React, TypeScript, JavaScript, GraphQL, Apollo, D3.js, Jest</w:t>
      </w:r>
    </w:p>
    <w:p>
      <w:pPr>
        <w:pStyle w:val="Heading2"/>
        <w:keepNext/>
      </w:pPr>
      <w:r>
        <w:rPr>
          <w:b/>
          <w:bCs/>
        </w:rPr>
        <w:t xml:space="preserve">НЛМК - </w:t>
      </w:r>
      <w:r>
        <w:t xml:space="preserve">Senior 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05.2022 - 06.2023 | Удалённо | Металлургия: digital на производстве</w:t>
      </w:r>
    </w:p>
    <w:p>
      <w:pPr>
        <w:keepNext/>
        <w:spacing w:after="60" w:before="80"/>
      </w:pPr>
      <w:r>
        <w:rPr>
          <w:b/>
          <w:bCs/>
        </w:rPr>
        <w:t xml:space="preserve">Регистрация выпусков чугуна - SPA вместо Excel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Заменил Excel на React SPA: таблицы (TanStack Table), React Query, Keycloak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Съездил на цех, посмотрел реальный сценарий смены и учёл его в интерфейсе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Цех перешёл на web как основной процесс (десятки пользователей на сменах)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Подключил Sentry и CI/CD (GitLab CI): быстрее находил и чинил ошибки в проде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React, TypeScript, JavaScript, TanStack Table, TanStack Query, Keycloak, CI/CD, Sentry</w:t>
      </w:r>
    </w:p>
    <w:p>
      <w:pPr>
        <w:pStyle w:val="Heading2"/>
        <w:keepNext/>
      </w:pPr>
      <w:r>
        <w:rPr>
          <w:b/>
          <w:bCs/>
        </w:rPr>
        <w:t xml:space="preserve">Citilink - </w:t>
      </w:r>
      <w:r>
        <w:t xml:space="preserve">Frontend Engineer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04.2021 - 04.2022 | Удалённо | Крупный e-commerce электроники</w:t>
      </w:r>
    </w:p>
    <w:p>
      <w:pPr>
        <w:keepNext/>
        <w:spacing w:after="60" w:before="80"/>
      </w:pPr>
      <w:r>
        <w:rPr>
          <w:b/>
          <w:bCs/>
        </w:rPr>
        <w:t xml:space="preserve">Каталог - Миграция с PHP/Symfony на Next.js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Перенёс зону каталога на Next.js: фильтры, сортировка, пагинация, REST API, состояние в URL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Сохранил SEO: страницы и фильтры индексируются через URL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Одно состояние фильтров в URL работает для розницы и оптового каталога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Вёл code review в монорепозитории (yarn workspaces)</w:t>
      </w:r>
    </w:p>
    <w:p>
      <w:pPr>
        <w:pStyle w:val="Normal"/>
        <w:spacing w:after="120" w:line="276"/>
      </w:pPr>
      <w:r>
        <w:rPr>
          <w:color w:val="52606D"/>
        </w:rPr>
        <w:t xml:space="preserve">Стек: Next.js, React, TypeScript, JavaScript, REST API, Redux, Jest</w:t>
      </w:r>
    </w:p>
    <w:p>
      <w:pPr>
        <w:pStyle w:val="Heading1"/>
        <w:keepNext/>
      </w:pPr>
      <w:r>
        <w:t xml:space="preserve">Избранные проекты</w:t>
      </w:r>
    </w:p>
    <w:p>
      <w:pPr>
        <w:pStyle w:val="Heading2"/>
        <w:keepNext/>
      </w:pPr>
      <w:r>
        <w:rPr>
          <w:b/>
          <w:bCs/>
        </w:rPr>
        <w:t xml:space="preserve">ZodiacLab — маркетплейс и консультации - ZodiacLab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Fullstack / Frontend · Маркетплейс услуг с каталогом, заказами и видеоконсультациями в браузере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Пользователь проходит путь от каталога до оплаченной консультации в одном продукте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Видеозвонки работают через WebRTC с очередью ICE-кандидатов до установки соединения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Orval генерирует TypeScript-клиент из OpenAPI-контракта</w:t>
      </w:r>
    </w:p>
    <w:p>
      <w:pPr>
        <w:pStyle w:val="Normal"/>
        <w:spacing w:after="120" w:line="276"/>
      </w:pPr>
      <w:r>
        <w:rPr>
          <w:color w:val="52606D"/>
        </w:rPr>
        <w:t xml:space="preserve">Стек: Next.js, React, TypeScript, Nest.js, WebRTC, Socket.io, Orval, Playwright, PostgreSQL</w:t>
      </w:r>
    </w:p>
    <w:p>
      <w:pPr>
        <w:pStyle w:val="Heading2"/>
        <w:keepNext/>
      </w:pPr>
      <w:r>
        <w:rPr>
          <w:b/>
          <w:bCs/>
        </w:rPr>
        <w:t xml:space="preserve">SmartFish — сервис управления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Frontend-разработчик · Сервис управления рыбоводными хозяйствами: участки, цехи, склады, сотрудники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Формы и списки разделены по производственным модулям в FSD-структуре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RBAC ограничивает экраны и действия для разных ролей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Effect-TS типизирует ошибки и асинхронные операции в API-сценариях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React, TypeScript, Vite, Effector, Effect-TS, FSD, Orval, Yandex Maps, Recharts, Vitest</w:t>
      </w:r>
    </w:p>
    <w:p>
      <w:pPr>
        <w:pStyle w:val="Heading2"/>
        <w:keepNext/>
      </w:pPr>
      <w:r>
        <w:rPr>
          <w:b/>
          <w:bCs/>
        </w:rPr>
        <w:t xml:space="preserve">SmartFish — мобильное приложение (iOS)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Mobile / Frontend · React Native / Expo CRM для рыбной фермы: участки, карта, продажи и ассистент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Сотрудник заходит с iPhone и видит только свои участки и роли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Карта и производственные объекты доступны с телефона, не только из веб-ERP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Сборка iOS идёт через EAS, клиент API генерируется из OpenAPI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 Native, Expo, TypeScript, Redux Toolkit, OpenAPI, Yandex Maps, EAS, SSE</w:t>
      </w:r>
    </w:p>
    <w:p>
      <w:pPr>
        <w:pStyle w:val="Heading2"/>
        <w:keepNext/>
      </w:pPr>
      <w:r>
        <w:rPr>
          <w:b/>
          <w:bCs/>
        </w:rPr>
        <w:t xml:space="preserve">OpenSearch Dashboards + Vault - СберТех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 / Node.js · Автоматизация сертификатов и визуализация логов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Сертификаты обновляются через CI без ручных операций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Jest покрывает критичные шаги интеграции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Модуль визуализации подключён к корпоративному контуру</w:t>
      </w:r>
    </w:p>
    <w:p>
      <w:pPr>
        <w:pStyle w:val="Normal"/>
        <w:spacing w:after="120" w:line="276"/>
      </w:pPr>
      <w:r>
        <w:rPr>
          <w:color w:val="52606D"/>
        </w:rPr>
        <w:t xml:space="preserve">Стек: Node.js, OpenSearch Dashboards, Vault, GitLab CI, Jest, Kibana</w:t>
      </w:r>
    </w:p>
    <w:p>
      <w:pPr>
        <w:pStyle w:val="Heading2"/>
        <w:keepNext/>
      </w:pPr>
      <w:r>
        <w:rPr>
          <w:b/>
          <w:bCs/>
        </w:rPr>
        <w:t xml:space="preserve">SmartFish KKM — касса на планшете - SmartFish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Mobile / Frontend · React Native (Expo) касса: смены, продажи, оплаты и POS-терминал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Кассир ведёт смену и продажи с планшета в магазине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Безнал уходит на POS-терминал по локальной сети с печатью чека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Разные роли: продавец на смене, админ/менеджер в режиме просмотра без открытия смены</w:t>
      </w:r>
    </w:p>
    <w:p>
      <w:pPr>
        <w:pStyle w:val="Normal"/>
        <w:spacing w:after="120" w:line="276"/>
      </w:pPr>
      <w:r>
        <w:rPr>
          <w:color w:val="52606D"/>
        </w:rPr>
        <w:t xml:space="preserve">Стек: React Native, Expo, TypeScript, Expo Router, NativeWind, Zustand, EAS, REST API</w:t>
      </w:r>
    </w:p>
    <w:p>
      <w:pPr>
        <w:pStyle w:val="Heading2"/>
        <w:keepNext/>
      </w:pPr>
      <w:r>
        <w:rPr>
          <w:b/>
          <w:bCs/>
        </w:rPr>
        <w:t xml:space="preserve">Keep the Fix — браузерная 2D-игра - Emlid</w:t>
      </w:r>
    </w:p>
    <w:p>
      <w:pPr>
        <w:pStyle w:val="Normal"/>
        <w:spacing w:after="120" w:line="276"/>
      </w:pPr>
      <w:r>
        <w:rPr>
          <w:i/>
          <w:iCs/>
          <w:color w:val="52606D"/>
        </w:rPr>
        <w:t xml:space="preserve">Frontend / Game developer · Мобильный endless runner на Canvas 2D про инженера-геодезиста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Монолитный прототип превращён в поддерживаемую модульную структуру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Игровые механики и collision/interaction logic работают на Canvas 2D</w:t>
      </w:r>
    </w:p>
    <w:p>
      <w:pPr>
        <w:pStyle w:val="ListParagraph"/>
        <w:pStyle w:val="Normal"/>
        <w:numPr>
          <w:ilvl w:val="0"/>
          <w:numId w:val="1"/>
        </w:numPr>
        <w:spacing w:after="80" w:line="276"/>
      </w:pPr>
      <w:r>
        <w:t xml:space="preserve">Управление адаптировано под мобильные жесты и клавиатуру</w:t>
      </w:r>
    </w:p>
    <w:p>
      <w:pPr>
        <w:pStyle w:val="Normal"/>
        <w:spacing w:after="120" w:line="276"/>
      </w:pPr>
      <w:r>
        <w:rPr>
          <w:color w:val="52606D"/>
        </w:rPr>
        <w:t xml:space="preserve">Стек: TypeScript, Vite, Canvas 2D, HTML/CSS, Mobile Web APIs</w:t>
      </w:r>
    </w:p>
    <w:p>
      <w:pPr>
        <w:pStyle w:val="Heading1"/>
        <w:keepNext/>
      </w:pPr>
      <w:r>
        <w:t xml:space="preserve">Навыки</w:t>
      </w:r>
    </w:p>
    <w:p>
      <w:pPr>
        <w:pStyle w:val="Normal"/>
        <w:spacing w:after="120" w:line="276"/>
      </w:pPr>
      <w:r>
        <w:rPr>
          <w:b/>
          <w:bCs/>
        </w:rPr>
        <w:t xml:space="preserve">Языки: </w:t>
      </w:r>
      <w:r>
        <w:t xml:space="preserve">TypeScript, JavaScript (ES6+), HTML5, CSS3, SCSS/SASS, Python, Node.js</w:t>
      </w:r>
    </w:p>
    <w:p>
      <w:pPr>
        <w:pStyle w:val="Normal"/>
        <w:spacing w:after="120" w:line="276"/>
      </w:pPr>
      <w:r>
        <w:rPr>
          <w:b/>
          <w:bCs/>
        </w:rPr>
        <w:t xml:space="preserve">Frontend: </w:t>
      </w:r>
      <w:r>
        <w:t xml:space="preserve">React, Vue 3, Nuxt 4, Next.js (SSR/SSG), Effect-TS, Redux Toolkit, MobX, TanStack Query, TanStack Table, React Hook Form, Zod, Canvas, Framer Motion, Rive, Lottie, React Native, Expo, Feature-Sliced Design, Module Federation, Tailwind CSS, CSS-in-JS / Emotion</w:t>
      </w:r>
    </w:p>
    <w:p>
      <w:pPr>
        <w:pStyle w:val="Normal"/>
        <w:spacing w:after="120" w:line="276"/>
      </w:pPr>
      <w:r>
        <w:rPr>
          <w:b/>
          <w:bCs/>
        </w:rPr>
        <w:t xml:space="preserve">Сборка и CI/CD: </w:t>
      </w:r>
      <w:r>
        <w:t xml:space="preserve">Git, Webpack, Vite, yarn workspaces, монорепозитории, code splitting, CI/CD, GitLab CI, GitHub Actions, EAS Build, Docker</w:t>
      </w:r>
    </w:p>
    <w:p>
      <w:pPr>
        <w:pStyle w:val="Normal"/>
        <w:spacing w:after="120" w:line="276"/>
      </w:pPr>
      <w:r>
        <w:rPr>
          <w:b/>
          <w:bCs/>
        </w:rPr>
        <w:t xml:space="preserve">API и backend: </w:t>
      </w:r>
      <w:r>
        <w:t xml:space="preserve">REST API, OpenAPI/Orval, GraphQL (Apollo Client), WebSocket, PostgreSQL, SQL, Drizzle ORM, Nest.js, Django REST, Flask, scikit-learn, Keycloak, Auth.js, SMTP / IMAP</w:t>
      </w:r>
    </w:p>
    <w:p>
      <w:pPr>
        <w:pStyle w:val="Normal"/>
        <w:spacing w:after="120" w:line="276"/>
      </w:pPr>
      <w:r>
        <w:rPr>
          <w:b/>
          <w:bCs/>
        </w:rPr>
        <w:t xml:space="preserve">Web3: </w:t>
      </w:r>
      <w:r>
        <w:t xml:space="preserve">Web3, web3.js, TonConnect</w:t>
      </w:r>
    </w:p>
    <w:p>
      <w:pPr>
        <w:pStyle w:val="Normal"/>
        <w:spacing w:after="120" w:line="276"/>
      </w:pPr>
      <w:r>
        <w:rPr>
          <w:b/>
          <w:bCs/>
        </w:rPr>
        <w:t xml:space="preserve">Качество и процессы: </w:t>
      </w:r>
      <w:r>
        <w:t xml:space="preserve">Jest, Vitest, React Testing Library, Playwright, ESLint, Prettier, Storybook, Sentry, code review, Scrum, Agile</w:t>
      </w:r>
    </w:p>
    <w:p>
      <w:pPr>
        <w:pStyle w:val="Normal"/>
        <w:spacing w:after="120" w:line="276"/>
      </w:pPr>
      <w:r>
        <w:rPr>
          <w:b/>
          <w:bCs/>
        </w:rPr>
        <w:t xml:space="preserve">UI &amp; продукт: </w:t>
      </w:r>
      <w:r>
        <w:t xml:space="preserve">e-commerce, дизайн-системы, UI Kit, Material UI, Figma, Telegram Mini Apps, i18next, next-intl</w:t>
      </w:r>
    </w:p>
    <w:p>
      <w:pPr>
        <w:pStyle w:val="Heading1"/>
        <w:keepNext/>
      </w:pPr>
      <w:r>
        <w:t xml:space="preserve">Образование</w:t>
      </w:r>
    </w:p>
    <w:p>
      <w:pPr>
        <w:pStyle w:val="Normal"/>
        <w:spacing w:after="120" w:line="276"/>
      </w:pPr>
      <w:r>
        <w:t xml:space="preserve">Тульский государственный коммунально-строительный техникум - Земельно-имущественные отношения (2015 - 2018)</w:t>
      </w:r>
    </w:p>
    <w:p>
      <w:pPr>
        <w:pStyle w:val="Normal"/>
        <w:spacing w:after="120" w:line="276"/>
      </w:pPr>
      <w:r>
        <w:t xml:space="preserve">Компьютерная академия «ШАГ» - Веб-разработка (2016)</w:t>
      </w:r>
    </w:p>
    <w:p>
      <w:pPr>
        <w:pStyle w:val="Heading1"/>
        <w:keepNext/>
      </w:pPr>
      <w:r>
        <w:t xml:space="preserve">Сообщество</w:t>
      </w:r>
    </w:p>
    <w:p>
      <w:pPr>
        <w:pStyle w:val="Normal"/>
        <w:spacing w:after="120" w:line="276"/>
      </w:pPr>
      <w:r>
        <w:t xml:space="preserve">Победитель хакатона «Цифровой прорыв» (2021, 2020), победитель Hack.Genesis _ONLINE_, финалист Virus Hack, эксперт чемпионата WorldSkills.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7212B"/>
        <w:sz w:val="22"/>
        <w:szCs w:val="22"/>
      </w:rPr>
    </w:rPrDefault>
    <w:pPrDefault>
      <w:pPr>
        <w:spacing w:after="120"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basedOn w:val="Normal"/>
    <w:next w:val="Normal"/>
    <w:pPr>
      <w:spacing w:after="120" w:line="276"/>
    </w:pPr>
    <w:rPr>
      <w:rFonts w:ascii="Calibri" w:cs="Calibri" w:eastAsia="Calibri" w:hAnsi="Calibri"/>
      <w:color w:val="17212B"/>
      <w:sz w:val="22"/>
      <w:szCs w:val="22"/>
    </w:rPr>
  </w:style>
  <w:style w:type="paragraph" w:styleId="Heading1">
    <w:name w:val="Heading 1"/>
    <w:basedOn w:val="Normal"/>
    <w:next w:val="Normal"/>
    <w:pPr>
      <w:keepNext/>
      <w:spacing w:after="200" w:before="360"/>
    </w:pPr>
    <w:rPr>
      <w:rFonts w:ascii="Calibri" w:cs="Calibri" w:eastAsia="Calibri" w:hAnsi="Calibri"/>
      <w:b/>
      <w:bCs/>
      <w:color w:val="1F5F8B"/>
      <w:sz w:val="32"/>
      <w:szCs w:val="32"/>
    </w:rPr>
  </w:style>
  <w:style w:type="paragraph" w:styleId="Heading2">
    <w:name w:val="Heading 2"/>
    <w:basedOn w:val="Normal"/>
    <w:next w:val="Normal"/>
    <w:pPr>
      <w:keepNext/>
      <w:spacing w:after="120" w:before="240"/>
    </w:pPr>
    <w:rPr>
      <w:rFonts w:ascii="Calibri" w:cs="Calibri" w:eastAsia="Calibri" w:hAnsi="Calibri"/>
      <w:b/>
      <w:bCs/>
      <w:color w:val="1F5F8B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Максим Пешехонов - Senior Fullstack Engineer</dc:title>
  <dc:creator>Maksim Peshekhonov</dc:creator>
  <dc:description>ATS-compatible resume</dc:description>
  <cp:lastModifiedBy>Un-named</cp:lastModifiedBy>
  <cp:revision>1</cp:revision>
  <dcterms:created xsi:type="dcterms:W3CDTF">2026-09-11T19:13:00.557Z</dcterms:created>
  <dcterms:modified xsi:type="dcterms:W3CDTF">2026-09-11T19:13:00.557Z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